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603" w:rsidRDefault="000F2603" w:rsidP="000F2603">
      <w:pPr>
        <w:jc w:val="center"/>
      </w:pPr>
      <w:r>
        <w:rPr>
          <w:noProof/>
          <w:lang w:eastAsia="es-ES"/>
        </w:rPr>
        <w:drawing>
          <wp:inline distT="0" distB="0" distL="0" distR="0">
            <wp:extent cx="1781175" cy="923925"/>
            <wp:effectExtent l="19050" t="0" r="9525" b="0"/>
            <wp:docPr id="1" name="Imagen 1" descr="LOGO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NI"/>
                    <pic:cNvPicPr>
                      <a:picLocks noChangeAspect="1" noChangeArrowheads="1"/>
                    </pic:cNvPicPr>
                  </pic:nvPicPr>
                  <pic:blipFill>
                    <a:blip r:embed="rId5"/>
                    <a:srcRect/>
                    <a:stretch>
                      <a:fillRect/>
                    </a:stretch>
                  </pic:blipFill>
                  <pic:spPr bwMode="auto">
                    <a:xfrm>
                      <a:off x="0" y="0"/>
                      <a:ext cx="1781175" cy="923925"/>
                    </a:xfrm>
                    <a:prstGeom prst="rect">
                      <a:avLst/>
                    </a:prstGeom>
                    <a:noFill/>
                    <a:ln w="9525">
                      <a:noFill/>
                      <a:miter lim="800000"/>
                      <a:headEnd/>
                      <a:tailEnd/>
                    </a:ln>
                  </pic:spPr>
                </pic:pic>
              </a:graphicData>
            </a:graphic>
          </wp:inline>
        </w:drawing>
      </w:r>
    </w:p>
    <w:p w:rsidR="00911A58" w:rsidRDefault="00911A58" w:rsidP="000F2603">
      <w:pPr>
        <w:jc w:val="center"/>
        <w:rPr>
          <w:b/>
          <w:sz w:val="32"/>
          <w:szCs w:val="32"/>
        </w:rPr>
      </w:pPr>
    </w:p>
    <w:p w:rsidR="000F2603" w:rsidRPr="000F2603" w:rsidRDefault="000F2603" w:rsidP="000F2603">
      <w:pPr>
        <w:jc w:val="center"/>
        <w:rPr>
          <w:b/>
          <w:sz w:val="32"/>
          <w:szCs w:val="32"/>
        </w:rPr>
      </w:pPr>
      <w:r w:rsidRPr="000F2603">
        <w:rPr>
          <w:b/>
          <w:sz w:val="32"/>
          <w:szCs w:val="32"/>
        </w:rPr>
        <w:t xml:space="preserve">ADENDA  de fecha  22 de enero de 2019 al </w:t>
      </w:r>
    </w:p>
    <w:p w:rsidR="000F2603" w:rsidRPr="00911A58" w:rsidRDefault="000F2603" w:rsidP="000F2603">
      <w:pPr>
        <w:jc w:val="center"/>
        <w:rPr>
          <w:b/>
          <w:sz w:val="44"/>
          <w:szCs w:val="44"/>
        </w:rPr>
      </w:pPr>
      <w:r w:rsidRPr="00911A58">
        <w:rPr>
          <w:b/>
          <w:sz w:val="44"/>
          <w:szCs w:val="44"/>
        </w:rPr>
        <w:t xml:space="preserve">REGLAMENTO </w:t>
      </w:r>
      <w:r w:rsidR="00911A58" w:rsidRPr="00911A58">
        <w:rPr>
          <w:b/>
          <w:sz w:val="44"/>
          <w:szCs w:val="44"/>
        </w:rPr>
        <w:t xml:space="preserve">de la </w:t>
      </w:r>
      <w:r w:rsidRPr="00911A58">
        <w:rPr>
          <w:b/>
          <w:sz w:val="44"/>
          <w:szCs w:val="44"/>
        </w:rPr>
        <w:t>LIGA  KATA Y KUMITE de la F.A.K. y D.A. 2017</w:t>
      </w:r>
    </w:p>
    <w:p w:rsidR="00911A58" w:rsidRPr="000F2603" w:rsidRDefault="00911A58" w:rsidP="009474DB">
      <w:pPr>
        <w:jc w:val="center"/>
        <w:rPr>
          <w:b/>
          <w:u w:val="single"/>
        </w:rPr>
      </w:pPr>
    </w:p>
    <w:p w:rsidR="009474DB" w:rsidRPr="000F2603" w:rsidRDefault="009474DB" w:rsidP="009474DB">
      <w:pPr>
        <w:jc w:val="center"/>
        <w:rPr>
          <w:b/>
          <w:u w:val="single"/>
        </w:rPr>
      </w:pPr>
      <w:r w:rsidRPr="000F2603">
        <w:rPr>
          <w:b/>
          <w:u w:val="single"/>
        </w:rPr>
        <w:t>PUNTOS ACLARATORIOS PARA LA PR</w:t>
      </w:r>
      <w:r w:rsidR="00911A58">
        <w:rPr>
          <w:b/>
          <w:u w:val="single"/>
        </w:rPr>
        <w:t>Ó</w:t>
      </w:r>
      <w:r w:rsidRPr="000F2603">
        <w:rPr>
          <w:b/>
          <w:u w:val="single"/>
        </w:rPr>
        <w:t>XIMA EDICI</w:t>
      </w:r>
      <w:r w:rsidR="00911A58">
        <w:rPr>
          <w:b/>
          <w:u w:val="single"/>
        </w:rPr>
        <w:t>Ó</w:t>
      </w:r>
      <w:r w:rsidRPr="000F2603">
        <w:rPr>
          <w:b/>
          <w:u w:val="single"/>
        </w:rPr>
        <w:t>N DE LA LIGA F</w:t>
      </w:r>
      <w:r w:rsidR="00911A58">
        <w:rPr>
          <w:b/>
          <w:u w:val="single"/>
        </w:rPr>
        <w:t>.</w:t>
      </w:r>
      <w:r w:rsidRPr="000F2603">
        <w:rPr>
          <w:b/>
          <w:u w:val="single"/>
        </w:rPr>
        <w:t>A</w:t>
      </w:r>
      <w:r w:rsidR="00911A58">
        <w:rPr>
          <w:b/>
          <w:u w:val="single"/>
        </w:rPr>
        <w:t>.</w:t>
      </w:r>
      <w:r w:rsidRPr="000F2603">
        <w:rPr>
          <w:b/>
          <w:u w:val="single"/>
        </w:rPr>
        <w:t>K</w:t>
      </w:r>
      <w:r w:rsidR="00911A58">
        <w:rPr>
          <w:b/>
          <w:u w:val="single"/>
        </w:rPr>
        <w:t>. y D.A.</w:t>
      </w:r>
      <w:r w:rsidRPr="000F2603">
        <w:rPr>
          <w:b/>
          <w:u w:val="single"/>
        </w:rPr>
        <w:t xml:space="preserve"> 2019</w:t>
      </w:r>
      <w:bookmarkStart w:id="0" w:name="_GoBack"/>
      <w:bookmarkEnd w:id="0"/>
    </w:p>
    <w:p w:rsidR="00A01127" w:rsidRDefault="00A01127" w:rsidP="000F2603">
      <w:pPr>
        <w:jc w:val="both"/>
      </w:pPr>
    </w:p>
    <w:p w:rsidR="000F2603" w:rsidRDefault="000F2603" w:rsidP="000F2603">
      <w:pPr>
        <w:pStyle w:val="Prrafodelista"/>
        <w:numPr>
          <w:ilvl w:val="0"/>
          <w:numId w:val="1"/>
        </w:numPr>
        <w:jc w:val="both"/>
      </w:pPr>
      <w:r>
        <w:t>En la última  jornada de Liga, solo podrán participar los 10 primeros clasificados de cada categoría.</w:t>
      </w:r>
    </w:p>
    <w:p w:rsidR="000F2603" w:rsidRDefault="000F2603" w:rsidP="000F2603">
      <w:pPr>
        <w:pStyle w:val="Prrafodelista"/>
        <w:jc w:val="both"/>
      </w:pPr>
    </w:p>
    <w:p w:rsidR="00A01127" w:rsidRDefault="00A01127" w:rsidP="000F2603">
      <w:pPr>
        <w:pStyle w:val="Prrafodelista"/>
        <w:jc w:val="both"/>
      </w:pPr>
    </w:p>
    <w:p w:rsidR="000F2603" w:rsidRDefault="000F2603" w:rsidP="000F2603">
      <w:pPr>
        <w:pStyle w:val="Prrafodelista"/>
        <w:numPr>
          <w:ilvl w:val="0"/>
          <w:numId w:val="1"/>
        </w:numPr>
        <w:jc w:val="both"/>
      </w:pPr>
      <w:r>
        <w:t>En  la  categoría alevín de katas, se podrá</w:t>
      </w:r>
      <w:r w:rsidR="00A01127">
        <w:t>n</w:t>
      </w:r>
      <w:r>
        <w:t xml:space="preserve"> hacer kata</w:t>
      </w:r>
      <w:r w:rsidR="00A01127">
        <w:t xml:space="preserve">s </w:t>
      </w:r>
      <w:r>
        <w:t>básico</w:t>
      </w:r>
      <w:r w:rsidR="00A01127">
        <w:t>s, pudiendo repetir</w:t>
      </w:r>
      <w:r>
        <w:t>, pero nunca el mismo al del anterior encuentro.</w:t>
      </w:r>
    </w:p>
    <w:p w:rsidR="00A01127" w:rsidRDefault="00A01127" w:rsidP="00A01127">
      <w:pPr>
        <w:pStyle w:val="Prrafodelista"/>
      </w:pPr>
    </w:p>
    <w:p w:rsidR="00A01127" w:rsidRDefault="00A01127" w:rsidP="00A01127">
      <w:pPr>
        <w:pStyle w:val="Prrafodelista"/>
      </w:pPr>
    </w:p>
    <w:p w:rsidR="000F2603" w:rsidRDefault="000F2603" w:rsidP="00A01127">
      <w:pPr>
        <w:pStyle w:val="Prrafodelista"/>
        <w:numPr>
          <w:ilvl w:val="0"/>
          <w:numId w:val="1"/>
        </w:numPr>
        <w:jc w:val="both"/>
      </w:pPr>
      <w:r>
        <w:t>En la categoría infantil de katas, se podrá</w:t>
      </w:r>
      <w:r w:rsidR="00A01127">
        <w:t>n</w:t>
      </w:r>
      <w:r>
        <w:t xml:space="preserve"> hacer kata</w:t>
      </w:r>
      <w:r w:rsidR="00A01127">
        <w:t>s</w:t>
      </w:r>
      <w:r>
        <w:t xml:space="preserve">  básico</w:t>
      </w:r>
      <w:r w:rsidR="00A01127">
        <w:t>s</w:t>
      </w:r>
      <w:r>
        <w:t>, pudiendo repetir, pero nunca el mismo al del anterior encuentro y en el encuentro que deseen, podrán (no es obligatorio) hacer un kata de la lista oficial juvenil (solo uno).</w:t>
      </w:r>
    </w:p>
    <w:p w:rsidR="00A01127" w:rsidRDefault="00A01127" w:rsidP="00A01127">
      <w:pPr>
        <w:pStyle w:val="Prrafodelista"/>
      </w:pPr>
    </w:p>
    <w:p w:rsidR="00A01127" w:rsidRDefault="00A01127" w:rsidP="00A01127">
      <w:pPr>
        <w:pStyle w:val="Prrafodelista"/>
      </w:pPr>
    </w:p>
    <w:p w:rsidR="000F2603" w:rsidRDefault="000F2603" w:rsidP="00A01127">
      <w:pPr>
        <w:pStyle w:val="Prrafodelista"/>
        <w:numPr>
          <w:ilvl w:val="0"/>
          <w:numId w:val="1"/>
        </w:numPr>
        <w:jc w:val="both"/>
      </w:pPr>
      <w:r>
        <w:t>En la categoría juvenil de kata, se podrá</w:t>
      </w:r>
      <w:r w:rsidR="00A01127">
        <w:t>n</w:t>
      </w:r>
      <w:r>
        <w:t xml:space="preserve"> hacer los katas de la lista oficial juvenil, pudiendo repetir</w:t>
      </w:r>
      <w:r w:rsidR="00A01127">
        <w:t>,</w:t>
      </w:r>
      <w:r>
        <w:t xml:space="preserve"> pero nunca el mismo del anterior encuentro. Así mismo, obligatoriamente, se deberá realizar  en el encuentro que deseen,</w:t>
      </w:r>
      <w:r w:rsidR="00A01127">
        <w:t xml:space="preserve"> </w:t>
      </w:r>
      <w:r>
        <w:t xml:space="preserve"> un kata básico.</w:t>
      </w:r>
    </w:p>
    <w:p w:rsidR="00A01127" w:rsidRDefault="00A01127" w:rsidP="00A01127">
      <w:pPr>
        <w:pStyle w:val="Prrafodelista"/>
      </w:pPr>
    </w:p>
    <w:p w:rsidR="00A01127" w:rsidRDefault="00A01127" w:rsidP="00A01127">
      <w:pPr>
        <w:pStyle w:val="Prrafodelista"/>
      </w:pPr>
    </w:p>
    <w:p w:rsidR="00A01127" w:rsidRDefault="00A01127" w:rsidP="00A01127">
      <w:pPr>
        <w:pStyle w:val="Prrafodelista"/>
        <w:numPr>
          <w:ilvl w:val="0"/>
          <w:numId w:val="1"/>
        </w:numPr>
        <w:jc w:val="both"/>
      </w:pPr>
      <w:r>
        <w:t>En la última jornada de liga, en caso de empate en la puntuación final entre dos competidores, se mirará el resultado particular entre ellos en esa jornada final. Si el empate fuese entre tres competidores, tendrán que hacer, a sorteo, una semifinal entre dos de ellos y el ganador final, contra el tercero.</w:t>
      </w:r>
    </w:p>
    <w:p w:rsidR="00911A58" w:rsidRDefault="00911A58" w:rsidP="00911A58">
      <w:pPr>
        <w:jc w:val="center"/>
        <w:rPr>
          <w:rFonts w:ascii="Wingdings 3" w:hAnsi="Wingdings 3"/>
        </w:rPr>
      </w:pPr>
    </w:p>
    <w:p w:rsidR="00911A58" w:rsidRDefault="00911A58" w:rsidP="00911A58">
      <w:pPr>
        <w:jc w:val="center"/>
        <w:rPr>
          <w:rFonts w:ascii="Wingdings 3" w:hAnsi="Wingdings 3"/>
        </w:rPr>
      </w:pPr>
    </w:p>
    <w:p w:rsidR="00911A58" w:rsidRPr="00911A58" w:rsidRDefault="00911A58" w:rsidP="00911A58">
      <w:pPr>
        <w:jc w:val="center"/>
        <w:rPr>
          <w:rFonts w:ascii="Wingdings 2" w:hAnsi="Wingdings 2"/>
        </w:rPr>
      </w:pPr>
      <w:r>
        <w:rPr>
          <w:rFonts w:ascii="Wingdings 3" w:hAnsi="Wingdings 3"/>
        </w:rPr>
        <w:t></w:t>
      </w:r>
      <w:r>
        <w:rPr>
          <w:rFonts w:ascii="Wingdings 3" w:hAnsi="Wingdings 3"/>
        </w:rPr>
        <w:t></w:t>
      </w:r>
      <w:r w:rsidRPr="00911A58">
        <w:rPr>
          <w:rFonts w:ascii="Wingdings 3" w:hAnsi="Wingdings 3"/>
        </w:rPr>
        <w:t></w:t>
      </w:r>
      <w:r>
        <w:rPr>
          <w:rFonts w:ascii="Wingdings 3" w:hAnsi="Wingdings 3"/>
        </w:rPr>
        <w:t></w:t>
      </w:r>
      <w:r>
        <w:rPr>
          <w:rFonts w:ascii="Wingdings 3" w:hAnsi="Wingdings 3"/>
        </w:rPr>
        <w:t></w:t>
      </w:r>
      <w:r w:rsidRPr="00911A58">
        <w:rPr>
          <w:rFonts w:ascii="Wingdings 3" w:hAnsi="Wingdings 3"/>
        </w:rPr>
        <w:t></w:t>
      </w:r>
      <w:r>
        <w:rPr>
          <w:rFonts w:ascii="Wingdings 3" w:hAnsi="Wingdings 3"/>
        </w:rPr>
        <w:t></w:t>
      </w:r>
      <w:r>
        <w:rPr>
          <w:rFonts w:ascii="Wingdings 3" w:hAnsi="Wingdings 3"/>
        </w:rPr>
        <w:t></w:t>
      </w:r>
    </w:p>
    <w:p w:rsidR="00911A58" w:rsidRPr="00911A58" w:rsidRDefault="00911A58" w:rsidP="00911A58">
      <w:pPr>
        <w:jc w:val="center"/>
        <w:rPr>
          <w:rFonts w:ascii="Wingdings 2" w:hAnsi="Wingdings 2"/>
        </w:rPr>
      </w:pPr>
    </w:p>
    <w:p w:rsidR="00EC400C" w:rsidRPr="00911A58" w:rsidRDefault="00EC400C" w:rsidP="00911A58">
      <w:pPr>
        <w:jc w:val="center"/>
        <w:rPr>
          <w:rFonts w:ascii="Wingdings 2" w:hAnsi="Wingdings 2"/>
        </w:rPr>
      </w:pPr>
    </w:p>
    <w:sectPr w:rsidR="00EC400C" w:rsidRPr="00911A58" w:rsidSect="00911A58">
      <w:pgSz w:w="11906" w:h="16838"/>
      <w:pgMar w:top="567" w:right="1701"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D72FE"/>
    <w:multiLevelType w:val="hybridMultilevel"/>
    <w:tmpl w:val="373C5A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400C"/>
    <w:rsid w:val="000F2603"/>
    <w:rsid w:val="003337A7"/>
    <w:rsid w:val="00773111"/>
    <w:rsid w:val="00902A9B"/>
    <w:rsid w:val="00911A58"/>
    <w:rsid w:val="009474DB"/>
    <w:rsid w:val="00A01127"/>
    <w:rsid w:val="00A26A8F"/>
    <w:rsid w:val="00B40C3D"/>
    <w:rsid w:val="00EC400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1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400C"/>
    <w:pPr>
      <w:ind w:left="720"/>
      <w:contextualSpacing/>
    </w:pPr>
  </w:style>
  <w:style w:type="paragraph" w:customStyle="1" w:styleId="ListParagraph">
    <w:name w:val="List Paragraph"/>
    <w:rsid w:val="000F2603"/>
    <w:pPr>
      <w:spacing w:line="240" w:lineRule="auto"/>
      <w:ind w:left="720"/>
    </w:pPr>
    <w:rPr>
      <w:rFonts w:ascii="Cambria" w:eastAsia="ヒラギノ角ゴ Pro W3" w:hAnsi="Cambria" w:cs="Times New Roman"/>
      <w:color w:val="000000"/>
      <w:sz w:val="24"/>
      <w:szCs w:val="20"/>
      <w:lang w:val="es-ES_tradnl" w:eastAsia="es-ES"/>
    </w:rPr>
  </w:style>
  <w:style w:type="paragraph" w:styleId="Textodeglobo">
    <w:name w:val="Balloon Text"/>
    <w:basedOn w:val="Normal"/>
    <w:link w:val="TextodegloboCar"/>
    <w:uiPriority w:val="99"/>
    <w:semiHidden/>
    <w:unhideWhenUsed/>
    <w:rsid w:val="000F26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26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400C"/>
    <w:pPr>
      <w:ind w:left="720"/>
      <w:contextualSpacing/>
    </w:pPr>
  </w:style>
</w:styles>
</file>

<file path=word/webSettings.xml><?xml version="1.0" encoding="utf-8"?>
<w:webSettings xmlns:r="http://schemas.openxmlformats.org/officeDocument/2006/relationships" xmlns:w="http://schemas.openxmlformats.org/wordprocessingml/2006/main">
  <w:divs>
    <w:div w:id="106714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189</Words>
  <Characters>1042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Martinez Amillo</dc:creator>
  <cp:lastModifiedBy>Alomon</cp:lastModifiedBy>
  <cp:revision>3</cp:revision>
  <dcterms:created xsi:type="dcterms:W3CDTF">2019-01-24T10:12:00Z</dcterms:created>
  <dcterms:modified xsi:type="dcterms:W3CDTF">2019-01-24T11:28:00Z</dcterms:modified>
</cp:coreProperties>
</file>