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B" w:rsidRDefault="003F1B0B"/>
    <w:p w:rsidR="003F1B0B" w:rsidRDefault="003F1B0B" w:rsidP="003F1B0B">
      <w:pPr>
        <w:jc w:val="center"/>
        <w:rPr>
          <w:b/>
          <w:color w:val="FF6600"/>
          <w:sz w:val="32"/>
          <w:szCs w:val="32"/>
        </w:rPr>
      </w:pPr>
      <w:r w:rsidRPr="001A2FD6">
        <w:rPr>
          <w:b/>
          <w:color w:val="FF6600"/>
          <w:sz w:val="32"/>
          <w:szCs w:val="32"/>
        </w:rPr>
        <w:t>INFORMACIÓN DEL CURSO DE</w:t>
      </w:r>
    </w:p>
    <w:p w:rsidR="003F1B0B" w:rsidRDefault="003F1B0B" w:rsidP="003F1B0B">
      <w:pPr>
        <w:pBdr>
          <w:bottom w:val="single" w:sz="4" w:space="1" w:color="auto"/>
        </w:pBdr>
        <w:jc w:val="center"/>
        <w:rPr>
          <w:b/>
          <w:color w:val="FF6600"/>
          <w:sz w:val="32"/>
          <w:szCs w:val="32"/>
        </w:rPr>
      </w:pPr>
      <w:r w:rsidRPr="001A2FD6">
        <w:rPr>
          <w:b/>
          <w:color w:val="FF6600"/>
          <w:sz w:val="32"/>
          <w:szCs w:val="32"/>
        </w:rPr>
        <w:t>ENTRENADORDE KARATE NIVEL I</w:t>
      </w:r>
    </w:p>
    <w:p w:rsidR="003F1B0B" w:rsidRPr="001A2FD6" w:rsidRDefault="003F1B0B" w:rsidP="003F1B0B">
      <w:pPr>
        <w:jc w:val="center"/>
        <w:rPr>
          <w:b/>
          <w:color w:val="FF6600"/>
          <w:sz w:val="32"/>
          <w:szCs w:val="32"/>
        </w:rPr>
      </w:pPr>
    </w:p>
    <w:p w:rsidR="003F1B0B" w:rsidRDefault="003F1B0B" w:rsidP="003F1B0B">
      <w:pPr>
        <w:jc w:val="center"/>
      </w:pPr>
      <w:r>
        <w:t xml:space="preserve">(CLASES </w:t>
      </w:r>
      <w:r w:rsidRPr="00D53E2B">
        <w:rPr>
          <w:u w:val="single"/>
        </w:rPr>
        <w:t>BLOQUE ESPECÍFICO</w:t>
      </w:r>
      <w:r>
        <w:t xml:space="preserve"> DE LA F.A.K. Y D.A.  del  </w:t>
      </w:r>
      <w:r w:rsidR="00047E01">
        <w:rPr>
          <w:b/>
          <w:u w:val="single"/>
        </w:rPr>
        <w:t>5</w:t>
      </w:r>
      <w:r>
        <w:rPr>
          <w:b/>
          <w:u w:val="single"/>
        </w:rPr>
        <w:t>/</w:t>
      </w:r>
      <w:r w:rsidR="00047E01">
        <w:rPr>
          <w:b/>
          <w:u w:val="single"/>
        </w:rPr>
        <w:t>2</w:t>
      </w:r>
      <w:r>
        <w:rPr>
          <w:b/>
          <w:u w:val="single"/>
        </w:rPr>
        <w:t>/202</w:t>
      </w:r>
      <w:r w:rsidR="00047E01">
        <w:rPr>
          <w:b/>
          <w:u w:val="single"/>
        </w:rPr>
        <w:t>2</w:t>
      </w:r>
      <w:r>
        <w:rPr>
          <w:b/>
          <w:u w:val="single"/>
        </w:rPr>
        <w:t xml:space="preserve"> al </w:t>
      </w:r>
      <w:r w:rsidR="00047E01">
        <w:rPr>
          <w:b/>
          <w:u w:val="single"/>
        </w:rPr>
        <w:t>9</w:t>
      </w:r>
      <w:r>
        <w:rPr>
          <w:b/>
          <w:u w:val="single"/>
        </w:rPr>
        <w:t>/</w:t>
      </w:r>
      <w:r w:rsidR="00047E01">
        <w:rPr>
          <w:b/>
          <w:u w:val="single"/>
        </w:rPr>
        <w:t>4</w:t>
      </w:r>
      <w:r>
        <w:rPr>
          <w:b/>
          <w:u w:val="single"/>
        </w:rPr>
        <w:t>/202</w:t>
      </w:r>
      <w:r w:rsidR="00047E01">
        <w:rPr>
          <w:b/>
          <w:u w:val="single"/>
        </w:rPr>
        <w:t>2</w:t>
      </w:r>
    </w:p>
    <w:p w:rsidR="003F1B0B" w:rsidRDefault="003F1B0B" w:rsidP="003F1B0B"/>
    <w:p w:rsidR="003F1B0B" w:rsidRDefault="003F1B0B" w:rsidP="003F1B0B"/>
    <w:p w:rsidR="003F1B0B" w:rsidRPr="003F1B0B" w:rsidRDefault="003F1B0B" w:rsidP="003F1B0B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3F1B0B">
        <w:rPr>
          <w:b/>
          <w:color w:val="000000" w:themeColor="text1"/>
          <w:sz w:val="22"/>
          <w:szCs w:val="22"/>
        </w:rPr>
        <w:t>MATERIAS Y PROFESORES DEL CURSO DE ENTRENADOR KARATE NIVEL I</w:t>
      </w:r>
    </w:p>
    <w:p w:rsidR="003F1B0B" w:rsidRDefault="003F1B0B" w:rsidP="003F1B0B">
      <w:pPr>
        <w:tabs>
          <w:tab w:val="left" w:pos="1215"/>
        </w:tabs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551"/>
        <w:gridCol w:w="3969"/>
      </w:tblGrid>
      <w:tr w:rsidR="003F1B0B" w:rsidRPr="002824AB" w:rsidTr="00AB52E0">
        <w:trPr>
          <w:trHeight w:val="5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F1B0B" w:rsidRPr="002824AB" w:rsidRDefault="003F1B0B" w:rsidP="007F3E5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PROFESOR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F1B0B" w:rsidRPr="002824AB" w:rsidRDefault="003F1B0B" w:rsidP="007F3E5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TITULACI</w:t>
            </w:r>
            <w:r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Ó</w:t>
            </w: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 xml:space="preserve">N O </w:t>
            </w:r>
            <w:r w:rsidR="00267C96"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FORMACIÓN</w:t>
            </w: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 xml:space="preserve"> DEPORTIVA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9CC00"/>
          </w:tcPr>
          <w:p w:rsidR="003F1B0B" w:rsidRPr="002824AB" w:rsidRDefault="003F1B0B" w:rsidP="007F3E5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Á</w:t>
            </w: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 xml:space="preserve">REA </w:t>
            </w:r>
          </w:p>
          <w:p w:rsidR="003F1B0B" w:rsidRPr="002824AB" w:rsidRDefault="003F1B0B" w:rsidP="007F3E5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2824A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QUE IMPARTE</w:t>
            </w:r>
          </w:p>
        </w:tc>
      </w:tr>
    </w:tbl>
    <w:p w:rsidR="00183357" w:rsidRDefault="00183357" w:rsidP="003F1B0B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551"/>
        <w:gridCol w:w="3969"/>
      </w:tblGrid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Claveras Montañés, Ana Isabel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Licenciada en Derecho</w:t>
            </w:r>
          </w:p>
        </w:tc>
        <w:tc>
          <w:tcPr>
            <w:tcW w:w="3969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 xml:space="preserve">Desarrollo profesional en el Karate 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C13C88" w:rsidRDefault="003F1B0B" w:rsidP="007F3E51">
            <w:pPr>
              <w:pStyle w:val="Default"/>
              <w:rPr>
                <w:color w:val="FF0000"/>
                <w:sz w:val="18"/>
                <w:szCs w:val="18"/>
              </w:rPr>
            </w:pPr>
            <w:r w:rsidRPr="00C13C88">
              <w:rPr>
                <w:color w:val="FF0000"/>
                <w:sz w:val="18"/>
                <w:szCs w:val="18"/>
              </w:rPr>
              <w:t>Fuertes Rocañin, Pilar Isabel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Licenciada en Medicina</w:t>
            </w:r>
          </w:p>
        </w:tc>
        <w:tc>
          <w:tcPr>
            <w:tcW w:w="3969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 xml:space="preserve">Seguridad e Higiene </w:t>
            </w:r>
            <w:r w:rsidR="00267C96" w:rsidRPr="004B6ED4">
              <w:rPr>
                <w:sz w:val="18"/>
                <w:szCs w:val="18"/>
              </w:rPr>
              <w:t>en karate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Vela Bernal, David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Entrenador Nacional Nivel III</w:t>
            </w:r>
          </w:p>
        </w:tc>
        <w:tc>
          <w:tcPr>
            <w:tcW w:w="3969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Didáctica</w:t>
            </w:r>
            <w:r w:rsidR="00267C96" w:rsidRPr="004B6ED4">
              <w:rPr>
                <w:sz w:val="18"/>
                <w:szCs w:val="18"/>
              </w:rPr>
              <w:t xml:space="preserve"> y pedagogía del karate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Velázquez Mur, Luis Alberto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Entrenador Nacional Nivel III</w:t>
            </w:r>
          </w:p>
        </w:tc>
        <w:tc>
          <w:tcPr>
            <w:tcW w:w="3969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Aspectos históricos</w:t>
            </w:r>
            <w:r w:rsidR="00267C96" w:rsidRPr="004B6ED4">
              <w:rPr>
                <w:sz w:val="18"/>
                <w:szCs w:val="18"/>
              </w:rPr>
              <w:t xml:space="preserve"> y filosóficos del karate I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3F1B0B">
            <w:pPr>
              <w:pStyle w:val="Default"/>
              <w:rPr>
                <w:sz w:val="18"/>
                <w:szCs w:val="18"/>
              </w:rPr>
            </w:pPr>
            <w:r w:rsidRPr="00C13C88">
              <w:rPr>
                <w:color w:val="FF0000"/>
                <w:sz w:val="18"/>
                <w:szCs w:val="18"/>
              </w:rPr>
              <w:t>Vela Bernal, David</w:t>
            </w:r>
          </w:p>
        </w:tc>
        <w:tc>
          <w:tcPr>
            <w:tcW w:w="2551" w:type="dxa"/>
          </w:tcPr>
          <w:p w:rsidR="003F1B0B" w:rsidRPr="004B6ED4" w:rsidRDefault="003F1B0B" w:rsidP="003F1B0B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Entrenador Nacional Nivel III</w:t>
            </w:r>
          </w:p>
        </w:tc>
        <w:tc>
          <w:tcPr>
            <w:tcW w:w="3969" w:type="dxa"/>
          </w:tcPr>
          <w:p w:rsidR="003F1B0B" w:rsidRPr="004B6ED4" w:rsidRDefault="003F1B0B" w:rsidP="003F1B0B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 xml:space="preserve">Kata I 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García Alcay, Carmen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Entrenador Nacional Nivel III</w:t>
            </w:r>
          </w:p>
        </w:tc>
        <w:tc>
          <w:tcPr>
            <w:tcW w:w="3969" w:type="dxa"/>
          </w:tcPr>
          <w:p w:rsidR="003F1B0B" w:rsidRPr="004B6ED4" w:rsidRDefault="00267C96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 xml:space="preserve">Karate y su aplicación a la </w:t>
            </w:r>
            <w:r w:rsidR="003F1B0B" w:rsidRPr="004B6ED4">
              <w:rPr>
                <w:sz w:val="18"/>
                <w:szCs w:val="18"/>
              </w:rPr>
              <w:t xml:space="preserve">Defensa Personal </w:t>
            </w:r>
            <w:r w:rsidRPr="004B6ED4">
              <w:rPr>
                <w:sz w:val="18"/>
                <w:szCs w:val="18"/>
              </w:rPr>
              <w:t>I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Velázquez Mur, Luis Alberto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Entrenador Nacional Nivel III</w:t>
            </w:r>
          </w:p>
        </w:tc>
        <w:tc>
          <w:tcPr>
            <w:tcW w:w="3969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 xml:space="preserve">Kumite I </w:t>
            </w:r>
          </w:p>
        </w:tc>
      </w:tr>
      <w:tr w:rsidR="003F1B0B" w:rsidRPr="003F1B0B" w:rsidTr="00267C96">
        <w:trPr>
          <w:trHeight w:val="174"/>
        </w:trPr>
        <w:tc>
          <w:tcPr>
            <w:tcW w:w="2836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Velázquez Mur, Luis Alberto</w:t>
            </w:r>
          </w:p>
        </w:tc>
        <w:tc>
          <w:tcPr>
            <w:tcW w:w="2551" w:type="dxa"/>
          </w:tcPr>
          <w:p w:rsidR="003F1B0B" w:rsidRPr="004B6ED4" w:rsidRDefault="003F1B0B" w:rsidP="007F3E51">
            <w:pPr>
              <w:pStyle w:val="Default"/>
              <w:jc w:val="center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>Entrenador Nacional Nivel III</w:t>
            </w:r>
          </w:p>
        </w:tc>
        <w:tc>
          <w:tcPr>
            <w:tcW w:w="3969" w:type="dxa"/>
          </w:tcPr>
          <w:p w:rsidR="003F1B0B" w:rsidRPr="004B6ED4" w:rsidRDefault="003F1B0B" w:rsidP="007F3E51">
            <w:pPr>
              <w:pStyle w:val="Default"/>
              <w:rPr>
                <w:sz w:val="18"/>
                <w:szCs w:val="18"/>
              </w:rPr>
            </w:pPr>
            <w:r w:rsidRPr="004B6ED4">
              <w:rPr>
                <w:sz w:val="18"/>
                <w:szCs w:val="18"/>
              </w:rPr>
              <w:t xml:space="preserve">Reglamento </w:t>
            </w:r>
            <w:r w:rsidR="00267C96" w:rsidRPr="004B6ED4">
              <w:rPr>
                <w:sz w:val="18"/>
                <w:szCs w:val="18"/>
              </w:rPr>
              <w:t>Kata, kumite y prekumite</w:t>
            </w:r>
          </w:p>
        </w:tc>
      </w:tr>
    </w:tbl>
    <w:p w:rsidR="004B6ED4" w:rsidRDefault="004B6ED4" w:rsidP="003F1B0B">
      <w:pPr>
        <w:rPr>
          <w:sz w:val="28"/>
          <w:szCs w:val="28"/>
        </w:rPr>
      </w:pPr>
    </w:p>
    <w:p w:rsidR="004B6ED4" w:rsidRPr="00D41F45" w:rsidRDefault="004B6ED4" w:rsidP="004B6ED4">
      <w:pPr>
        <w:jc w:val="center"/>
        <w:rPr>
          <w:b/>
          <w:color w:val="FF6600"/>
          <w:sz w:val="32"/>
          <w:szCs w:val="32"/>
        </w:rPr>
      </w:pPr>
      <w:r w:rsidRPr="00D41F45">
        <w:rPr>
          <w:b/>
          <w:color w:val="FF6600"/>
          <w:sz w:val="32"/>
          <w:szCs w:val="32"/>
        </w:rPr>
        <w:t>FECHAS DE LOS EXÁMENES</w:t>
      </w:r>
    </w:p>
    <w:p w:rsidR="004B6ED4" w:rsidRDefault="004B6ED4" w:rsidP="003F1B0B">
      <w:pPr>
        <w:rPr>
          <w:sz w:val="28"/>
          <w:szCs w:val="28"/>
        </w:rPr>
      </w:pPr>
    </w:p>
    <w:p w:rsidR="004B6ED4" w:rsidRDefault="004B6ED4" w:rsidP="004B6ED4">
      <w:pPr>
        <w:rPr>
          <w:b/>
          <w:bCs/>
          <w:sz w:val="20"/>
          <w:szCs w:val="20"/>
        </w:rPr>
      </w:pPr>
      <w:r w:rsidRPr="005669E6">
        <w:rPr>
          <w:b/>
          <w:bCs/>
          <w:sz w:val="20"/>
          <w:szCs w:val="20"/>
        </w:rPr>
        <w:t>1ª CONVOCATORIA</w:t>
      </w:r>
      <w:r>
        <w:rPr>
          <w:b/>
          <w:bCs/>
          <w:sz w:val="20"/>
          <w:szCs w:val="20"/>
        </w:rPr>
        <w:t xml:space="preserve"> DÍA </w:t>
      </w:r>
      <w:r w:rsidR="00C13C88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 DE </w:t>
      </w:r>
      <w:r w:rsidR="00C13C88">
        <w:rPr>
          <w:b/>
          <w:bCs/>
          <w:sz w:val="20"/>
          <w:szCs w:val="20"/>
        </w:rPr>
        <w:t>ABRIL</w:t>
      </w:r>
      <w:r>
        <w:rPr>
          <w:b/>
          <w:bCs/>
          <w:sz w:val="20"/>
          <w:szCs w:val="20"/>
        </w:rPr>
        <w:t xml:space="preserve"> DE 202</w:t>
      </w:r>
      <w:r w:rsidR="00C13C88">
        <w:rPr>
          <w:b/>
          <w:bCs/>
          <w:sz w:val="20"/>
          <w:szCs w:val="20"/>
        </w:rPr>
        <w:t>2</w:t>
      </w:r>
    </w:p>
    <w:p w:rsidR="00C13C88" w:rsidRPr="005669E6" w:rsidRDefault="00C13C88" w:rsidP="004B6ED4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3"/>
        <w:gridCol w:w="1275"/>
        <w:gridCol w:w="993"/>
        <w:gridCol w:w="3827"/>
        <w:gridCol w:w="1701"/>
      </w:tblGrid>
      <w:tr w:rsidR="004B6ED4" w:rsidRPr="00591F82" w:rsidTr="00E106D4">
        <w:trPr>
          <w:trHeight w:val="292"/>
        </w:trPr>
        <w:tc>
          <w:tcPr>
            <w:tcW w:w="1844" w:type="dxa"/>
            <w:gridSpan w:val="2"/>
            <w:vAlign w:val="center"/>
          </w:tcPr>
          <w:p w:rsidR="004B6ED4" w:rsidRPr="005669E6" w:rsidRDefault="004B6ED4" w:rsidP="00E106D4">
            <w:pPr>
              <w:pStyle w:val="Default"/>
              <w:rPr>
                <w:b/>
                <w:bCs/>
                <w:color w:val="FF6600"/>
                <w:sz w:val="20"/>
                <w:szCs w:val="20"/>
              </w:rPr>
            </w:pPr>
          </w:p>
          <w:p w:rsidR="004B6ED4" w:rsidRPr="005669E6" w:rsidRDefault="004B6ED4" w:rsidP="007F3E51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FECHA</w:t>
            </w:r>
          </w:p>
        </w:tc>
        <w:tc>
          <w:tcPr>
            <w:tcW w:w="2268" w:type="dxa"/>
            <w:gridSpan w:val="2"/>
            <w:vAlign w:val="center"/>
          </w:tcPr>
          <w:p w:rsidR="004B6ED4" w:rsidRPr="005669E6" w:rsidRDefault="004B6ED4" w:rsidP="007F3E51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4B6ED4" w:rsidRPr="005669E6" w:rsidRDefault="004B6ED4" w:rsidP="007F3E51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HORA</w:t>
            </w:r>
          </w:p>
        </w:tc>
        <w:tc>
          <w:tcPr>
            <w:tcW w:w="3827" w:type="dxa"/>
            <w:vAlign w:val="center"/>
          </w:tcPr>
          <w:p w:rsidR="004B6ED4" w:rsidRPr="005669E6" w:rsidRDefault="004B6ED4" w:rsidP="00E106D4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ÁREAS DECONTENIDO</w:t>
            </w:r>
          </w:p>
        </w:tc>
        <w:tc>
          <w:tcPr>
            <w:tcW w:w="1701" w:type="dxa"/>
            <w:vAlign w:val="center"/>
          </w:tcPr>
          <w:p w:rsidR="004B6ED4" w:rsidRPr="005669E6" w:rsidRDefault="004B6ED4" w:rsidP="007F3E51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4B6ED4" w:rsidRPr="005669E6" w:rsidRDefault="004B6ED4" w:rsidP="007F3E51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INSTALACIÓN</w:t>
            </w:r>
          </w:p>
        </w:tc>
      </w:tr>
      <w:tr w:rsidR="004B6ED4" w:rsidTr="00E106D4">
        <w:trPr>
          <w:trHeight w:val="30"/>
        </w:trPr>
        <w:tc>
          <w:tcPr>
            <w:tcW w:w="851" w:type="dxa"/>
            <w:vAlign w:val="center"/>
          </w:tcPr>
          <w:p w:rsidR="004B6ED4" w:rsidRPr="004B6ED4" w:rsidRDefault="004B6ED4" w:rsidP="004B6E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B6ED4">
              <w:rPr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993" w:type="dxa"/>
            <w:vAlign w:val="center"/>
          </w:tcPr>
          <w:p w:rsidR="004B6ED4" w:rsidRPr="004B6ED4" w:rsidRDefault="004B6ED4" w:rsidP="004B6E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B6ED4">
              <w:rPr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275" w:type="dxa"/>
            <w:vAlign w:val="center"/>
          </w:tcPr>
          <w:p w:rsidR="004B6ED4" w:rsidRPr="004B6ED4" w:rsidRDefault="004B6ED4" w:rsidP="004B6E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B6ED4">
              <w:rPr>
                <w:b/>
                <w:bCs/>
                <w:sz w:val="18"/>
                <w:szCs w:val="18"/>
              </w:rPr>
              <w:t>COMIENZO</w:t>
            </w:r>
          </w:p>
        </w:tc>
        <w:tc>
          <w:tcPr>
            <w:tcW w:w="993" w:type="dxa"/>
            <w:vAlign w:val="center"/>
          </w:tcPr>
          <w:p w:rsidR="004B6ED4" w:rsidRPr="004B6ED4" w:rsidRDefault="004B6ED4" w:rsidP="004B6E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B6ED4">
              <w:rPr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3827" w:type="dxa"/>
            <w:vAlign w:val="center"/>
          </w:tcPr>
          <w:p w:rsidR="004B6ED4" w:rsidRPr="004B6ED4" w:rsidRDefault="004B6ED4" w:rsidP="004B6E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B6ED4">
              <w:rPr>
                <w:b/>
                <w:bCs/>
                <w:sz w:val="18"/>
                <w:szCs w:val="18"/>
              </w:rPr>
              <w:t>ASIGNA</w:t>
            </w:r>
            <w:r>
              <w:rPr>
                <w:b/>
                <w:bCs/>
                <w:sz w:val="18"/>
                <w:szCs w:val="18"/>
              </w:rPr>
              <w:t>TURA</w:t>
            </w:r>
          </w:p>
        </w:tc>
        <w:tc>
          <w:tcPr>
            <w:tcW w:w="1701" w:type="dxa"/>
            <w:vAlign w:val="center"/>
          </w:tcPr>
          <w:p w:rsidR="004B6ED4" w:rsidRPr="004B6ED4" w:rsidRDefault="004B6ED4" w:rsidP="004B6E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B6ED4">
              <w:rPr>
                <w:b/>
                <w:bCs/>
                <w:sz w:val="18"/>
                <w:szCs w:val="18"/>
              </w:rPr>
              <w:t>LUGAR</w:t>
            </w:r>
          </w:p>
        </w:tc>
      </w:tr>
      <w:tr w:rsidR="00E106D4" w:rsidRPr="0057451F" w:rsidTr="00E106D4">
        <w:trPr>
          <w:trHeight w:val="53"/>
        </w:trPr>
        <w:tc>
          <w:tcPr>
            <w:tcW w:w="851" w:type="dxa"/>
          </w:tcPr>
          <w:p w:rsidR="004B6ED4" w:rsidRDefault="00C13C88" w:rsidP="007F3E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4B6ED4" w:rsidRDefault="004B6ED4" w:rsidP="007F3E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C13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B6ED4" w:rsidRDefault="004B6ED4" w:rsidP="007F3E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3" w:type="dxa"/>
          </w:tcPr>
          <w:p w:rsidR="004B6ED4" w:rsidRDefault="004B6ED4" w:rsidP="007F3E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3827" w:type="dxa"/>
          </w:tcPr>
          <w:p w:rsidR="004B6ED4" w:rsidRDefault="004B6ED4" w:rsidP="007F3E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Didáctica y Pedagogía del Karate </w:t>
            </w:r>
          </w:p>
        </w:tc>
        <w:tc>
          <w:tcPr>
            <w:tcW w:w="1701" w:type="dxa"/>
          </w:tcPr>
          <w:p w:rsidR="004B6ED4" w:rsidRPr="0057451F" w:rsidRDefault="004B6ED4" w:rsidP="007F3E5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100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Reglamento Kata-Kumite y Prekumite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53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Kumite I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53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 I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53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Seguridad e Higiene en Karate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53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Profesional en Karate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100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Aspectos Históricos y Filosóficos del Karate I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RPr="0057451F" w:rsidTr="00E106D4">
        <w:trPr>
          <w:trHeight w:val="100"/>
        </w:trPr>
        <w:tc>
          <w:tcPr>
            <w:tcW w:w="851" w:type="dxa"/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3" w:type="dxa"/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27" w:type="dxa"/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Karate y su aplicación a la defensa personal </w:t>
            </w:r>
          </w:p>
        </w:tc>
        <w:tc>
          <w:tcPr>
            <w:tcW w:w="1701" w:type="dxa"/>
          </w:tcPr>
          <w:p w:rsidR="00C13C88" w:rsidRPr="0057451F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4B6ED4" w:rsidRDefault="004B6ED4" w:rsidP="004B6ED4">
      <w:pPr>
        <w:rPr>
          <w:b/>
          <w:bCs/>
          <w:sz w:val="20"/>
          <w:szCs w:val="20"/>
        </w:rPr>
      </w:pPr>
    </w:p>
    <w:p w:rsidR="004B6ED4" w:rsidRDefault="004B6ED4" w:rsidP="004B6ED4">
      <w:r>
        <w:rPr>
          <w:b/>
          <w:bCs/>
          <w:sz w:val="20"/>
          <w:szCs w:val="20"/>
        </w:rPr>
        <w:t>2ª CONVOCATORIA</w:t>
      </w:r>
      <w:r w:rsidR="00E106D4">
        <w:rPr>
          <w:b/>
          <w:bCs/>
          <w:sz w:val="20"/>
          <w:szCs w:val="20"/>
        </w:rPr>
        <w:t xml:space="preserve"> DÍA 2</w:t>
      </w:r>
      <w:r w:rsidR="00C13C88">
        <w:rPr>
          <w:b/>
          <w:bCs/>
          <w:sz w:val="20"/>
          <w:szCs w:val="20"/>
        </w:rPr>
        <w:t>1</w:t>
      </w:r>
      <w:r w:rsidR="00E106D4">
        <w:rPr>
          <w:b/>
          <w:bCs/>
          <w:sz w:val="20"/>
          <w:szCs w:val="20"/>
        </w:rPr>
        <w:t xml:space="preserve"> DE </w:t>
      </w:r>
      <w:r w:rsidR="00C13C88">
        <w:rPr>
          <w:b/>
          <w:bCs/>
          <w:sz w:val="20"/>
          <w:szCs w:val="20"/>
        </w:rPr>
        <w:t>MAYO</w:t>
      </w:r>
      <w:r w:rsidR="00E106D4">
        <w:rPr>
          <w:b/>
          <w:bCs/>
          <w:sz w:val="20"/>
          <w:szCs w:val="20"/>
        </w:rPr>
        <w:t xml:space="preserve"> DE 202</w:t>
      </w:r>
      <w:r w:rsidR="00C13C88">
        <w:rPr>
          <w:b/>
          <w:bCs/>
          <w:sz w:val="20"/>
          <w:szCs w:val="20"/>
        </w:rPr>
        <w:t>2</w:t>
      </w:r>
    </w:p>
    <w:p w:rsidR="004B6ED4" w:rsidRDefault="004B6ED4" w:rsidP="004B6ED4">
      <w:pPr>
        <w:tabs>
          <w:tab w:val="left" w:pos="11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"/>
        <w:gridCol w:w="993"/>
        <w:gridCol w:w="1275"/>
        <w:gridCol w:w="993"/>
        <w:gridCol w:w="3827"/>
        <w:gridCol w:w="1701"/>
      </w:tblGrid>
      <w:tr w:rsidR="00E106D4" w:rsidRPr="005669E6" w:rsidTr="00E106D4">
        <w:trPr>
          <w:trHeight w:val="37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4" w:rsidRPr="005669E6" w:rsidRDefault="00E106D4" w:rsidP="007F3E51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E106D4" w:rsidRPr="005669E6" w:rsidRDefault="00E106D4" w:rsidP="007F3E51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FECHA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4" w:rsidRPr="005669E6" w:rsidRDefault="00E106D4" w:rsidP="007F3E51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E106D4" w:rsidRPr="005669E6" w:rsidRDefault="00E106D4" w:rsidP="007F3E51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 xml:space="preserve">HORA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4" w:rsidRPr="005669E6" w:rsidRDefault="00E106D4" w:rsidP="00E106D4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 w:rsidRPr="005669E6">
              <w:rPr>
                <w:b/>
                <w:bCs/>
                <w:color w:val="FF6600"/>
                <w:sz w:val="20"/>
                <w:szCs w:val="20"/>
              </w:rPr>
              <w:t>ÁREAS DECONTENIDO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D4" w:rsidRDefault="00E106D4" w:rsidP="007F3E51">
            <w:pPr>
              <w:pStyle w:val="Default"/>
              <w:jc w:val="center"/>
              <w:rPr>
                <w:b/>
                <w:bCs/>
                <w:color w:val="FF6600"/>
                <w:sz w:val="20"/>
                <w:szCs w:val="20"/>
              </w:rPr>
            </w:pPr>
          </w:p>
          <w:p w:rsidR="00E106D4" w:rsidRPr="005669E6" w:rsidRDefault="00E106D4" w:rsidP="007F3E51">
            <w:pPr>
              <w:pStyle w:val="Default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color w:val="FF6600"/>
                <w:sz w:val="20"/>
                <w:szCs w:val="20"/>
              </w:rPr>
              <w:t>I</w:t>
            </w:r>
            <w:r w:rsidRPr="005669E6">
              <w:rPr>
                <w:b/>
                <w:bCs/>
                <w:color w:val="FF6600"/>
                <w:sz w:val="20"/>
                <w:szCs w:val="20"/>
              </w:rPr>
              <w:t>NSTALACIÓN</w:t>
            </w:r>
          </w:p>
        </w:tc>
      </w:tr>
      <w:tr w:rsidR="00E106D4" w:rsidRPr="00E106D4" w:rsidTr="00E1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851" w:type="dxa"/>
          </w:tcPr>
          <w:p w:rsidR="00E106D4" w:rsidRPr="00E106D4" w:rsidRDefault="00E106D4" w:rsidP="00E106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106D4">
              <w:rPr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993" w:type="dxa"/>
          </w:tcPr>
          <w:p w:rsidR="00E106D4" w:rsidRPr="00E106D4" w:rsidRDefault="00E106D4" w:rsidP="00E106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106D4">
              <w:rPr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275" w:type="dxa"/>
          </w:tcPr>
          <w:p w:rsidR="00E106D4" w:rsidRPr="00E106D4" w:rsidRDefault="00E106D4" w:rsidP="00E106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106D4">
              <w:rPr>
                <w:b/>
                <w:bCs/>
                <w:sz w:val="18"/>
                <w:szCs w:val="18"/>
              </w:rPr>
              <w:t>COMIENZO</w:t>
            </w:r>
          </w:p>
        </w:tc>
        <w:tc>
          <w:tcPr>
            <w:tcW w:w="993" w:type="dxa"/>
          </w:tcPr>
          <w:p w:rsidR="00E106D4" w:rsidRPr="00E106D4" w:rsidRDefault="00E106D4" w:rsidP="00E106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106D4">
              <w:rPr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3827" w:type="dxa"/>
          </w:tcPr>
          <w:p w:rsidR="00E106D4" w:rsidRPr="00E106D4" w:rsidRDefault="00E106D4" w:rsidP="00E106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106D4">
              <w:rPr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1701" w:type="dxa"/>
          </w:tcPr>
          <w:p w:rsidR="00E106D4" w:rsidRPr="00E106D4" w:rsidRDefault="00E106D4" w:rsidP="00E106D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106D4">
              <w:rPr>
                <w:b/>
                <w:bCs/>
                <w:sz w:val="18"/>
                <w:szCs w:val="18"/>
              </w:rPr>
              <w:t>LUGAR</w:t>
            </w:r>
          </w:p>
        </w:tc>
      </w:tr>
      <w:tr w:rsidR="00E106D4" w:rsidTr="00E106D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4" w:rsidRDefault="00C13C88" w:rsidP="00E106D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4" w:rsidRDefault="00E106D4" w:rsidP="00E106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C13C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4" w:rsidRDefault="00E106D4" w:rsidP="00E106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4" w:rsidRDefault="00E106D4" w:rsidP="00E106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4" w:rsidRDefault="00E106D4" w:rsidP="00E106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Didáctica y Pedagogía del Karate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4" w:rsidRPr="005669E6" w:rsidRDefault="00E106D4" w:rsidP="00E106D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Reglamento Kata-Kumite y Prekumite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Kumite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Seguridad e Higiene en Karate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Desarrollo Profesional en Karate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Aspectos Históricos y Filosóficos del Karate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13C88" w:rsidTr="00E106D4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Default="00C13C88" w:rsidP="00C1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Karate y su aplicación a la defensa personal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8" w:rsidRPr="005669E6" w:rsidRDefault="00C13C88" w:rsidP="00C13C8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4B6ED4" w:rsidRDefault="004B6ED4" w:rsidP="003F1B0B">
      <w:pPr>
        <w:rPr>
          <w:sz w:val="28"/>
          <w:szCs w:val="28"/>
        </w:rPr>
      </w:pPr>
    </w:p>
    <w:p w:rsidR="004B6ED4" w:rsidRDefault="004B6ED4" w:rsidP="003F1B0B">
      <w:pPr>
        <w:rPr>
          <w:sz w:val="28"/>
          <w:szCs w:val="28"/>
        </w:rPr>
      </w:pPr>
    </w:p>
    <w:p w:rsidR="004B6ED4" w:rsidRDefault="004B6ED4" w:rsidP="003F1B0B">
      <w:pPr>
        <w:rPr>
          <w:sz w:val="28"/>
          <w:szCs w:val="28"/>
        </w:rPr>
      </w:pPr>
    </w:p>
    <w:p w:rsidR="004B6ED4" w:rsidRDefault="004B6ED4" w:rsidP="003F1B0B">
      <w:pPr>
        <w:rPr>
          <w:sz w:val="28"/>
          <w:szCs w:val="28"/>
        </w:rPr>
      </w:pPr>
    </w:p>
    <w:p w:rsidR="004B6ED4" w:rsidRDefault="004B6ED4" w:rsidP="003F1B0B">
      <w:pPr>
        <w:rPr>
          <w:sz w:val="28"/>
          <w:szCs w:val="28"/>
        </w:rPr>
      </w:pPr>
    </w:p>
    <w:p w:rsidR="004B6ED4" w:rsidRPr="00197B51" w:rsidRDefault="004B6ED4" w:rsidP="004B6ED4">
      <w:pPr>
        <w:pBdr>
          <w:bottom w:val="single" w:sz="4" w:space="1" w:color="auto"/>
        </w:pBdr>
        <w:jc w:val="center"/>
        <w:rPr>
          <w:b/>
          <w:color w:val="FF6600"/>
          <w:sz w:val="32"/>
          <w:szCs w:val="32"/>
        </w:rPr>
      </w:pPr>
      <w:r w:rsidRPr="00197B51">
        <w:rPr>
          <w:b/>
          <w:color w:val="FF6600"/>
          <w:sz w:val="32"/>
          <w:szCs w:val="32"/>
        </w:rPr>
        <w:t xml:space="preserve">CALENDARIO </w:t>
      </w:r>
    </w:p>
    <w:p w:rsidR="004B6ED4" w:rsidRPr="009A12FF" w:rsidRDefault="004B6ED4" w:rsidP="004B6ED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A12FF">
        <w:rPr>
          <w:b/>
          <w:sz w:val="28"/>
          <w:szCs w:val="28"/>
        </w:rPr>
        <w:t>CURSO ENTRENADOR DE KARATE NIVEL</w:t>
      </w:r>
      <w:r>
        <w:rPr>
          <w:b/>
          <w:sz w:val="28"/>
          <w:szCs w:val="28"/>
        </w:rPr>
        <w:t xml:space="preserve"> I</w:t>
      </w:r>
      <w:r w:rsidRPr="009A12FF">
        <w:rPr>
          <w:b/>
          <w:sz w:val="28"/>
          <w:szCs w:val="28"/>
        </w:rPr>
        <w:t xml:space="preserve"> -202</w:t>
      </w:r>
      <w:r w:rsidR="00C13C88">
        <w:rPr>
          <w:b/>
          <w:sz w:val="28"/>
          <w:szCs w:val="28"/>
        </w:rPr>
        <w:t>2</w:t>
      </w:r>
      <w:r w:rsidRPr="009A12FF">
        <w:rPr>
          <w:b/>
          <w:sz w:val="28"/>
          <w:szCs w:val="28"/>
        </w:rPr>
        <w:t>-</w:t>
      </w:r>
    </w:p>
    <w:p w:rsidR="004B6ED4" w:rsidRDefault="004B6ED4" w:rsidP="003F1B0B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6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697"/>
        <w:gridCol w:w="850"/>
        <w:gridCol w:w="905"/>
        <w:gridCol w:w="992"/>
        <w:gridCol w:w="4961"/>
        <w:gridCol w:w="2048"/>
      </w:tblGrid>
      <w:tr w:rsidR="00C13C88" w:rsidTr="00C13C88">
        <w:trPr>
          <w:trHeight w:val="210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ÁREAS DE </w:t>
            </w:r>
          </w:p>
          <w:p w:rsidR="00C13C88" w:rsidRDefault="00C13C88" w:rsidP="00496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INSTALACIÓN</w:t>
            </w:r>
          </w:p>
        </w:tc>
      </w:tr>
      <w:tr w:rsidR="00C13C88" w:rsidTr="00C13C88">
        <w:trPr>
          <w:cantSplit/>
          <w:trHeight w:val="2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AÑO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COMIENZO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3C88" w:rsidRDefault="00C13C88" w:rsidP="004962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FINAL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8" w:rsidRDefault="00C13C88" w:rsidP="004962CB">
            <w:pPr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8" w:rsidRDefault="00C13C88" w:rsidP="004962CB">
            <w:pPr>
              <w:rPr>
                <w:rFonts w:ascii="Arial" w:hAnsi="Arial" w:cs="Arial"/>
                <w:b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Seguridad e Higiene en 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Kumite I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Desarrollo Profesional en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Seguridad e Higiene en 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Kumite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Historia y Filosofía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B36B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B36B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Kata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B36B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Desarrollo Profesional en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B36B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Kumite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B36B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B36B5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Karate y su aplicación a la defensa personal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Kata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Karate y su aplicación a la defensa personal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Kumite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0C3870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A35103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6C4543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355D94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Desarrollo Profesional en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0C3870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F1415C">
              <w:rPr>
                <w:b/>
                <w:bCs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Reglamento Kata-Kumite y Prekumite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Kata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Reglamento Kata-Kumite y Prekumite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1359BC">
              <w:rPr>
                <w:b/>
                <w:bCs/>
              </w:rPr>
              <w:t>Kata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A3510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Historia y Filosofía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tabs>
                <w:tab w:val="left" w:pos="1365"/>
              </w:tabs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Kumite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tabs>
                <w:tab w:val="center" w:pos="22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0C3870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Reglamento Kata-Kumite y Prekumite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9:00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 xml:space="preserve">11:30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Kumite 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6C4543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Didáctica y Pedagogía del Karate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283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6C4543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Historia y Filosofía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  <w:tr w:rsidR="00C13C88" w:rsidRPr="00C36482" w:rsidTr="00C13C88">
        <w:trPr>
          <w:cantSplit/>
          <w:trHeight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6C4543" w:rsidRDefault="00C13C88" w:rsidP="004962CB">
            <w:pPr>
              <w:jc w:val="center"/>
              <w:rPr>
                <w:b/>
                <w:bCs/>
              </w:rPr>
            </w:pPr>
            <w:r w:rsidRPr="006C4543">
              <w:rPr>
                <w:b/>
                <w:bCs/>
              </w:rPr>
              <w:t>2022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F1415C">
              <w:rPr>
                <w:b/>
                <w:bCs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F1415C">
              <w:rPr>
                <w:b/>
                <w:bCs/>
              </w:rPr>
              <w:t>18:</w:t>
            </w:r>
            <w:r>
              <w:rPr>
                <w:b/>
                <w:bCs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  <w:r w:rsidRPr="00355D94">
              <w:rPr>
                <w:b/>
                <w:bCs/>
              </w:rPr>
              <w:t>Karate y su aplicación a la defensa personal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13C88" w:rsidRPr="00F1415C" w:rsidRDefault="00C13C88" w:rsidP="004962CB">
            <w:pPr>
              <w:jc w:val="center"/>
              <w:rPr>
                <w:b/>
                <w:bCs/>
              </w:rPr>
            </w:pPr>
          </w:p>
        </w:tc>
      </w:tr>
    </w:tbl>
    <w:p w:rsidR="004B6ED4" w:rsidRDefault="004B6ED4" w:rsidP="003F1B0B">
      <w:pPr>
        <w:rPr>
          <w:sz w:val="28"/>
          <w:szCs w:val="28"/>
        </w:rPr>
      </w:pPr>
    </w:p>
    <w:p w:rsidR="004B6ED4" w:rsidRDefault="004B6ED4" w:rsidP="003F1B0B">
      <w:pPr>
        <w:rPr>
          <w:sz w:val="28"/>
          <w:szCs w:val="28"/>
        </w:rPr>
      </w:pPr>
    </w:p>
    <w:p w:rsidR="00ED0878" w:rsidRDefault="00ED0878" w:rsidP="003F1B0B">
      <w:pPr>
        <w:rPr>
          <w:sz w:val="28"/>
          <w:szCs w:val="28"/>
        </w:rPr>
      </w:pPr>
    </w:p>
    <w:p w:rsidR="00ED0878" w:rsidRDefault="00ED0878" w:rsidP="003F1B0B">
      <w:pPr>
        <w:rPr>
          <w:sz w:val="28"/>
          <w:szCs w:val="28"/>
        </w:rPr>
      </w:pPr>
    </w:p>
    <w:p w:rsidR="00ED0878" w:rsidRDefault="00ED0878" w:rsidP="003F1B0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8770" cy="235331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78" w:rsidRDefault="00ED0878" w:rsidP="003F1B0B">
      <w:pPr>
        <w:rPr>
          <w:sz w:val="28"/>
          <w:szCs w:val="28"/>
        </w:rPr>
      </w:pPr>
    </w:p>
    <w:p w:rsidR="00ED0878" w:rsidRDefault="00ED0878" w:rsidP="003F1B0B">
      <w:pPr>
        <w:rPr>
          <w:sz w:val="28"/>
          <w:szCs w:val="28"/>
        </w:rPr>
      </w:pPr>
    </w:p>
    <w:p w:rsidR="00EE5370" w:rsidRPr="002D0EB0" w:rsidRDefault="00EE5370" w:rsidP="00EE5370">
      <w:pPr>
        <w:pBdr>
          <w:bottom w:val="single" w:sz="4" w:space="1" w:color="000080"/>
        </w:pBdr>
        <w:jc w:val="both"/>
        <w:rPr>
          <w:rFonts w:ascii="Arial" w:hAnsi="Arial" w:cs="Arial"/>
          <w:b/>
          <w:color w:val="000080"/>
          <w:sz w:val="18"/>
          <w:szCs w:val="18"/>
          <w:lang w:eastAsia="es-ES_tradnl"/>
        </w:rPr>
      </w:pPr>
      <w:r>
        <w:rPr>
          <w:rFonts w:ascii="Arial" w:hAnsi="Arial" w:cs="Arial"/>
          <w:b/>
          <w:color w:val="000080"/>
          <w:sz w:val="18"/>
          <w:szCs w:val="18"/>
          <w:lang w:eastAsia="es-ES_tradnl"/>
        </w:rPr>
        <w:t>11</w:t>
      </w:r>
      <w:r w:rsidRPr="002D0EB0">
        <w:rPr>
          <w:rFonts w:ascii="Arial" w:hAnsi="Arial" w:cs="Arial"/>
          <w:b/>
          <w:color w:val="000080"/>
          <w:sz w:val="18"/>
          <w:szCs w:val="18"/>
          <w:lang w:eastAsia="es-ES_tradnl"/>
        </w:rPr>
        <w:t>. INSCRIPCIONES</w:t>
      </w:r>
    </w:p>
    <w:p w:rsidR="00EE5370" w:rsidRPr="002D0EB0" w:rsidRDefault="00EE5370" w:rsidP="00EE5370">
      <w:pPr>
        <w:jc w:val="both"/>
        <w:rPr>
          <w:rFonts w:ascii="Arial" w:hAnsi="Arial" w:cs="Arial"/>
          <w:b/>
          <w:color w:val="000080"/>
          <w:sz w:val="18"/>
          <w:szCs w:val="18"/>
          <w:lang w:eastAsia="es-ES_tradnl"/>
        </w:rPr>
      </w:pPr>
    </w:p>
    <w:p w:rsidR="00EE5370" w:rsidRPr="00AD7573" w:rsidRDefault="00EE5370" w:rsidP="00EE5370">
      <w:pPr>
        <w:jc w:val="both"/>
        <w:rPr>
          <w:rFonts w:ascii="Arial" w:hAnsi="Arial" w:cs="Arial"/>
          <w:b/>
          <w:sz w:val="16"/>
          <w:szCs w:val="16"/>
          <w:lang w:eastAsia="es-ES_tradnl"/>
        </w:rPr>
      </w:pPr>
      <w:r w:rsidRPr="00AD7573">
        <w:rPr>
          <w:rFonts w:ascii="Arial" w:hAnsi="Arial" w:cs="Arial"/>
          <w:b/>
          <w:sz w:val="16"/>
          <w:szCs w:val="16"/>
          <w:lang w:eastAsia="es-ES_tradnl"/>
        </w:rPr>
        <w:t>11.1.- PRUEBAS DE ACCESO, BLOQUE ESPECÍFICO Y PERIODO DE PRÁCTICAS: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Lugar y forma de inscripción: </w:t>
      </w:r>
      <w:r w:rsidRPr="00AD7573">
        <w:rPr>
          <w:rFonts w:ascii="Arial" w:hAnsi="Arial" w:cs="Arial"/>
          <w:b/>
          <w:sz w:val="16"/>
          <w:szCs w:val="16"/>
          <w:lang w:eastAsia="es-ES_tradnl"/>
        </w:rPr>
        <w:t>rellenar solicitud y entregar en la sede de la FAK</w:t>
      </w:r>
      <w:r>
        <w:rPr>
          <w:rFonts w:ascii="Arial" w:hAnsi="Arial" w:cs="Arial"/>
          <w:b/>
          <w:sz w:val="16"/>
          <w:szCs w:val="16"/>
          <w:lang w:eastAsia="es-ES_tradnl"/>
        </w:rPr>
        <w:t xml:space="preserve"> o vía correo electrónico.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Plazo de inscripción: </w:t>
      </w:r>
      <w:r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 xml:space="preserve">hasta el </w:t>
      </w:r>
      <w:r>
        <w:rPr>
          <w:rFonts w:ascii="Arial" w:hAnsi="Arial" w:cs="Arial"/>
          <w:b/>
          <w:sz w:val="16"/>
          <w:szCs w:val="16"/>
          <w:highlight w:val="yellow"/>
          <w:lang w:eastAsia="es-ES_tradnl"/>
        </w:rPr>
        <w:t>21</w:t>
      </w:r>
      <w:r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 xml:space="preserve"> de </w:t>
      </w:r>
      <w:r>
        <w:rPr>
          <w:rFonts w:ascii="Arial" w:hAnsi="Arial" w:cs="Arial"/>
          <w:b/>
          <w:sz w:val="16"/>
          <w:szCs w:val="16"/>
          <w:highlight w:val="yellow"/>
          <w:lang w:eastAsia="es-ES_tradnl"/>
        </w:rPr>
        <w:t>SEPTIEMBRE</w:t>
      </w:r>
      <w:r w:rsidRPr="00E974AA">
        <w:rPr>
          <w:rFonts w:ascii="Arial" w:hAnsi="Arial" w:cs="Arial"/>
          <w:b/>
          <w:sz w:val="16"/>
          <w:szCs w:val="16"/>
          <w:highlight w:val="yellow"/>
          <w:lang w:eastAsia="es-ES_tradnl"/>
        </w:rPr>
        <w:t xml:space="preserve"> de 2021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>Documentación a presentar:</w:t>
      </w:r>
    </w:p>
    <w:p w:rsidR="00EE5370" w:rsidRPr="00E974AA" w:rsidRDefault="00EE5370" w:rsidP="00EE5370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E974AA">
        <w:rPr>
          <w:rFonts w:ascii="Arial" w:hAnsi="Arial" w:cs="Arial"/>
          <w:b/>
          <w:sz w:val="16"/>
          <w:szCs w:val="16"/>
          <w:highlight w:val="yellow"/>
        </w:rPr>
        <w:t>Fotocopia del DNI</w:t>
      </w:r>
      <w:r w:rsidRPr="00E974AA">
        <w:rPr>
          <w:rFonts w:ascii="Arial" w:hAnsi="Arial" w:cs="Arial"/>
          <w:b/>
          <w:sz w:val="16"/>
          <w:szCs w:val="16"/>
        </w:rPr>
        <w:t>.</w:t>
      </w:r>
    </w:p>
    <w:p w:rsidR="00EE5370" w:rsidRPr="00AD7573" w:rsidRDefault="00EE5370" w:rsidP="00EE5370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Fotocopia compulsada, o fotocopia y original del documento acreditativo de la titulación académica mínima necesaria o, en su defecto, de la superación de la prueba de madurez sustitutiva. Documentos permitidos:</w:t>
      </w:r>
    </w:p>
    <w:p w:rsidR="00EE5370" w:rsidRPr="00AD7573" w:rsidRDefault="00EE5370" w:rsidP="00EE5370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Título académico o resguardo de haber abonado las tasas.</w:t>
      </w:r>
    </w:p>
    <w:p w:rsidR="00EE5370" w:rsidRPr="00AD7573" w:rsidRDefault="00EE5370" w:rsidP="00EE5370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Certificado o expediente académico personal oficial (a solicitar en el propio centro donde se cursaron los estudios).</w:t>
      </w:r>
    </w:p>
    <w:p w:rsidR="00EE5370" w:rsidRPr="00AD7573" w:rsidRDefault="00EE5370" w:rsidP="00EE5370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Libro de calificaciones (libro de escolaridad).</w:t>
      </w:r>
    </w:p>
    <w:p w:rsidR="00EE5370" w:rsidRPr="00AD7573" w:rsidRDefault="00EE5370" w:rsidP="00EE5370">
      <w:pPr>
        <w:numPr>
          <w:ilvl w:val="1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 xml:space="preserve">En el caso de compensación-convalidación de áreas: </w:t>
      </w:r>
    </w:p>
    <w:p w:rsidR="00EE5370" w:rsidRPr="00AD7573" w:rsidRDefault="00EE5370" w:rsidP="00EE5370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Áreas del bloque específico: Resolución de compensación del Director/a de Deportes del Gobierno de Aragón.</w:t>
      </w:r>
    </w:p>
    <w:p w:rsidR="00EE5370" w:rsidRPr="00AD7573" w:rsidRDefault="00EE5370" w:rsidP="00EE5370">
      <w:pPr>
        <w:numPr>
          <w:ilvl w:val="2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D7573">
        <w:rPr>
          <w:rFonts w:ascii="Arial" w:hAnsi="Arial" w:cs="Arial"/>
          <w:sz w:val="16"/>
          <w:szCs w:val="16"/>
        </w:rPr>
        <w:t>Áreas del bloque común: Resolución de convalidación del Ministerio de Educación, Cultura y Deportes</w:t>
      </w:r>
      <w:r w:rsidRPr="00AD7573">
        <w:rPr>
          <w:rFonts w:ascii="Arial" w:hAnsi="Arial" w:cs="Arial"/>
          <w:sz w:val="16"/>
          <w:szCs w:val="16"/>
          <w:lang w:eastAsia="es-ES_tradnl"/>
        </w:rPr>
        <w:t>-Consejo Superior de Deportes</w:t>
      </w:r>
      <w:r w:rsidRPr="00AD7573">
        <w:rPr>
          <w:rFonts w:ascii="Arial" w:hAnsi="Arial" w:cs="Arial"/>
          <w:sz w:val="16"/>
          <w:szCs w:val="16"/>
        </w:rPr>
        <w:t xml:space="preserve">. 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</w:rPr>
        <w:t xml:space="preserve">Certificado Médico o en su defecto declaración responsable que indique no padecer enfermedad ni impedimento físico que imposibilite para la realización de la acción formativa </w:t>
      </w:r>
      <w:r w:rsidRPr="00AD7573">
        <w:rPr>
          <w:rFonts w:ascii="Arial" w:hAnsi="Arial" w:cs="Arial"/>
          <w:b/>
          <w:sz w:val="16"/>
          <w:szCs w:val="16"/>
          <w:lang w:eastAsia="es-ES_tradnl"/>
        </w:rPr>
        <w:t>(si es preciso)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Licencia Federativa 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Número de plazas: </w:t>
      </w:r>
      <w:r w:rsidRPr="00AD7573">
        <w:rPr>
          <w:rFonts w:ascii="Arial" w:hAnsi="Arial" w:cs="Arial"/>
          <w:b/>
          <w:sz w:val="16"/>
          <w:szCs w:val="16"/>
          <w:lang w:eastAsia="es-ES_tradnl"/>
        </w:rPr>
        <w:t>hasta 20 plazas</w:t>
      </w:r>
    </w:p>
    <w:p w:rsidR="00EE5370" w:rsidRPr="00AD7573" w:rsidRDefault="00EE5370" w:rsidP="00EE5370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eastAsia="es-ES_tradnl"/>
        </w:rPr>
      </w:pPr>
      <w:r w:rsidRPr="00AD7573">
        <w:rPr>
          <w:rFonts w:ascii="Arial" w:hAnsi="Arial" w:cs="Arial"/>
          <w:sz w:val="16"/>
          <w:szCs w:val="16"/>
          <w:lang w:eastAsia="es-ES_tradnl"/>
        </w:rPr>
        <w:t xml:space="preserve">Precio: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1320"/>
      </w:tblGrid>
      <w:tr w:rsidR="00EE5370" w:rsidRPr="00C76353" w:rsidTr="005D49FC">
        <w:trPr>
          <w:jc w:val="center"/>
        </w:trPr>
        <w:tc>
          <w:tcPr>
            <w:tcW w:w="3588" w:type="dxa"/>
            <w:tcBorders>
              <w:top w:val="nil"/>
              <w:left w:val="nil"/>
            </w:tcBorders>
            <w:shd w:val="clear" w:color="auto" w:fill="auto"/>
          </w:tcPr>
          <w:p w:rsidR="00EE5370" w:rsidRPr="00C76353" w:rsidRDefault="00EE5370" w:rsidP="005D49FC">
            <w:pPr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E5370" w:rsidRPr="00C76353" w:rsidRDefault="00EE5370" w:rsidP="005D49FC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sz w:val="18"/>
                <w:szCs w:val="18"/>
                <w:lang w:eastAsia="es-ES_tradnl"/>
              </w:rPr>
              <w:t>PRECIO</w:t>
            </w:r>
          </w:p>
        </w:tc>
      </w:tr>
      <w:tr w:rsidR="00EE5370" w:rsidRPr="00C76353" w:rsidTr="005D49FC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Pruebas de acceso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----</w:t>
            </w:r>
          </w:p>
        </w:tc>
      </w:tr>
      <w:tr w:rsidR="00EE5370" w:rsidRPr="00C76353" w:rsidTr="005D49FC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Bloque específico completo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600 €</w:t>
            </w:r>
          </w:p>
        </w:tc>
      </w:tr>
      <w:tr w:rsidR="00EE5370" w:rsidRPr="00C76353" w:rsidTr="005D49FC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>Periodo de prácticas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E5370" w:rsidRPr="00C76353" w:rsidTr="005D49FC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sz w:val="18"/>
                <w:szCs w:val="18"/>
                <w:lang w:eastAsia="es-ES_tradnl"/>
              </w:rPr>
              <w:t>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E5370" w:rsidRPr="00C76353" w:rsidTr="005D49FC">
        <w:trPr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C76353">
              <w:rPr>
                <w:rFonts w:ascii="Arial" w:hAnsi="Arial" w:cs="Arial"/>
                <w:sz w:val="18"/>
                <w:szCs w:val="18"/>
                <w:lang w:eastAsia="es-ES_tradnl"/>
              </w:rPr>
              <w:t>TOTAL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E5370" w:rsidRPr="00C76353" w:rsidRDefault="00EE5370" w:rsidP="005D49F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600 €</w:t>
            </w:r>
          </w:p>
        </w:tc>
      </w:tr>
    </w:tbl>
    <w:p w:rsidR="00EE5370" w:rsidRDefault="00EE5370" w:rsidP="00EE5370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EE5370" w:rsidRDefault="00EE5370" w:rsidP="00EE5370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EE5370" w:rsidRDefault="00EE5370" w:rsidP="00EE5370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16"/>
          <w:szCs w:val="16"/>
        </w:rPr>
      </w:pPr>
      <w:r w:rsidRPr="00D14F01">
        <w:rPr>
          <w:rFonts w:ascii="Arial" w:hAnsi="Arial" w:cs="Arial"/>
          <w:sz w:val="16"/>
          <w:szCs w:val="16"/>
        </w:rPr>
        <w:t>Ingreso de la</w:t>
      </w:r>
      <w:r>
        <w:rPr>
          <w:rFonts w:ascii="Arial" w:hAnsi="Arial" w:cs="Arial"/>
          <w:sz w:val="16"/>
          <w:szCs w:val="16"/>
        </w:rPr>
        <w:t xml:space="preserve"> tasa en la CAJA RURAL DE SORIA</w:t>
      </w:r>
      <w:r w:rsidRPr="00D14F01">
        <w:rPr>
          <w:rFonts w:ascii="Arial" w:hAnsi="Arial" w:cs="Arial"/>
          <w:sz w:val="16"/>
          <w:szCs w:val="16"/>
        </w:rPr>
        <w:t>, nº de CC</w:t>
      </w:r>
      <w:r w:rsidRPr="00E974AA">
        <w:rPr>
          <w:rFonts w:ascii="Arial" w:hAnsi="Arial" w:cs="Arial"/>
          <w:sz w:val="16"/>
          <w:szCs w:val="16"/>
          <w:highlight w:val="yellow"/>
        </w:rPr>
        <w:t xml:space="preserve">: </w:t>
      </w:r>
      <w:r w:rsidRPr="00E974AA">
        <w:rPr>
          <w:rFonts w:ascii="Arial" w:hAnsi="Arial" w:cs="Arial"/>
          <w:b/>
          <w:sz w:val="22"/>
          <w:szCs w:val="22"/>
          <w:highlight w:val="yellow"/>
        </w:rPr>
        <w:t>ES79 3017 0550 6222 8657 8220</w:t>
      </w:r>
      <w:r w:rsidRPr="00D14F01">
        <w:rPr>
          <w:rFonts w:ascii="Arial" w:hAnsi="Arial" w:cs="Arial"/>
          <w:b/>
          <w:sz w:val="16"/>
          <w:szCs w:val="16"/>
        </w:rPr>
        <w:t xml:space="preserve"> </w:t>
      </w:r>
    </w:p>
    <w:p w:rsidR="00EE5370" w:rsidRPr="00E974AA" w:rsidRDefault="00EE5370" w:rsidP="00EE5370">
      <w:pPr>
        <w:rPr>
          <w:u w:val="single"/>
        </w:rPr>
      </w:pPr>
    </w:p>
    <w:p w:rsidR="00EE5370" w:rsidRPr="0016418A" w:rsidRDefault="00EE5370" w:rsidP="00EE5370">
      <w:r w:rsidRPr="0016418A">
        <w:rPr>
          <w:highlight w:val="lightGray"/>
          <w:u w:val="single"/>
        </w:rPr>
        <w:t>EL PAGO DEL CURSO SE HARÁ EN DOS PARTES</w:t>
      </w:r>
      <w:r w:rsidRPr="0016418A">
        <w:rPr>
          <w:highlight w:val="lightGray"/>
        </w:rPr>
        <w:t>:</w:t>
      </w:r>
    </w:p>
    <w:p w:rsidR="00EE5370" w:rsidRDefault="00EE5370" w:rsidP="00EE5370">
      <w:r>
        <w:t>Hasta el 21 de septiembre de 2021: 300 €</w:t>
      </w:r>
    </w:p>
    <w:p w:rsidR="00EE5370" w:rsidRDefault="00EE5370" w:rsidP="00EE5370">
      <w:r>
        <w:t>Hasta el 30 de marzo de 2022: 300 €</w:t>
      </w:r>
    </w:p>
    <w:p w:rsidR="00EE5370" w:rsidRDefault="00EE5370" w:rsidP="00EE5370"/>
    <w:p w:rsidR="00DF78A0" w:rsidRPr="003F1B0B" w:rsidRDefault="00DF78A0" w:rsidP="003F1B0B">
      <w:pPr>
        <w:rPr>
          <w:sz w:val="28"/>
          <w:szCs w:val="28"/>
        </w:rPr>
      </w:pPr>
    </w:p>
    <w:sectPr w:rsidR="00DF78A0" w:rsidRPr="003F1B0B" w:rsidSect="00E106D4">
      <w:headerReference w:type="default" r:id="rId8"/>
      <w:footerReference w:type="default" r:id="rId9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2D" w:rsidRDefault="00074C2D" w:rsidP="003F1B0B">
      <w:r>
        <w:separator/>
      </w:r>
    </w:p>
  </w:endnote>
  <w:endnote w:type="continuationSeparator" w:id="1">
    <w:p w:rsidR="00074C2D" w:rsidRDefault="00074C2D" w:rsidP="003F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D4" w:rsidRDefault="004B6ED4">
    <w:pPr>
      <w:pStyle w:val="Piedepgina"/>
    </w:pPr>
  </w:p>
  <w:p w:rsidR="004B6ED4" w:rsidRDefault="004B6ED4">
    <w:pPr>
      <w:pStyle w:val="Piedepgina"/>
    </w:pPr>
  </w:p>
  <w:p w:rsidR="004B6ED4" w:rsidRDefault="004B6ED4">
    <w:pPr>
      <w:pStyle w:val="Piedepgina"/>
    </w:pPr>
  </w:p>
  <w:p w:rsidR="004B6ED4" w:rsidRDefault="004B6ED4">
    <w:pPr>
      <w:pStyle w:val="Piedepgina"/>
    </w:pPr>
  </w:p>
  <w:p w:rsidR="004B6ED4" w:rsidRDefault="004B6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2D" w:rsidRDefault="00074C2D" w:rsidP="003F1B0B">
      <w:r>
        <w:separator/>
      </w:r>
    </w:p>
  </w:footnote>
  <w:footnote w:type="continuationSeparator" w:id="1">
    <w:p w:rsidR="00074C2D" w:rsidRDefault="00074C2D" w:rsidP="003F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B" w:rsidRPr="003F1B0B" w:rsidRDefault="003F1B0B" w:rsidP="003F1B0B">
    <w:pPr>
      <w:pStyle w:val="Encabezado"/>
    </w:pPr>
    <w:r>
      <w:rPr>
        <w:b/>
        <w:noProof/>
        <w:color w:val="FF6600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-312326</wp:posOffset>
          </wp:positionH>
          <wp:positionV relativeFrom="paragraph">
            <wp:posOffset>-391646</wp:posOffset>
          </wp:positionV>
          <wp:extent cx="962025" cy="1033780"/>
          <wp:effectExtent l="0" t="0" r="9525" b="0"/>
          <wp:wrapThrough wrapText="bothSides">
            <wp:wrapPolygon edited="0">
              <wp:start x="0" y="0"/>
              <wp:lineTo x="0" y="21096"/>
              <wp:lineTo x="21386" y="21096"/>
              <wp:lineTo x="21386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F1B0B"/>
    <w:rsid w:val="00021817"/>
    <w:rsid w:val="00047E01"/>
    <w:rsid w:val="00074C2D"/>
    <w:rsid w:val="00183357"/>
    <w:rsid w:val="00267C96"/>
    <w:rsid w:val="003F1B0B"/>
    <w:rsid w:val="00470BB6"/>
    <w:rsid w:val="004B6ED4"/>
    <w:rsid w:val="006430A9"/>
    <w:rsid w:val="00672810"/>
    <w:rsid w:val="00AB52E0"/>
    <w:rsid w:val="00C13C88"/>
    <w:rsid w:val="00DD0168"/>
    <w:rsid w:val="00DF78A0"/>
    <w:rsid w:val="00E106D4"/>
    <w:rsid w:val="00ED0878"/>
    <w:rsid w:val="00E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B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1B0B"/>
  </w:style>
  <w:style w:type="paragraph" w:styleId="Piedepgina">
    <w:name w:val="footer"/>
    <w:basedOn w:val="Normal"/>
    <w:link w:val="PiedepginaCar"/>
    <w:uiPriority w:val="99"/>
    <w:unhideWhenUsed/>
    <w:rsid w:val="003F1B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1B0B"/>
  </w:style>
  <w:style w:type="paragraph" w:customStyle="1" w:styleId="Default">
    <w:name w:val="Default"/>
    <w:rsid w:val="003F1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3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37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VELAZQUEZ MUR</dc:creator>
  <cp:lastModifiedBy>Alomon</cp:lastModifiedBy>
  <cp:revision>3</cp:revision>
  <dcterms:created xsi:type="dcterms:W3CDTF">2021-07-15T09:13:00Z</dcterms:created>
  <dcterms:modified xsi:type="dcterms:W3CDTF">2021-07-22T18:02:00Z</dcterms:modified>
</cp:coreProperties>
</file>